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892FA" w14:textId="79AF8526" w:rsidR="000A05E4" w:rsidRDefault="002239A1">
      <w:pPr>
        <w:pBdr>
          <w:top w:val="nil"/>
          <w:left w:val="nil"/>
          <w:bottom w:val="nil"/>
          <w:right w:val="nil"/>
          <w:between w:val="nil"/>
        </w:pBdr>
        <w:spacing w:after="480"/>
        <w:jc w:val="both"/>
        <w:rPr>
          <w:color w:val="000000"/>
          <w:sz w:val="36"/>
          <w:szCs w:val="36"/>
        </w:rPr>
      </w:pPr>
      <w:r w:rsidRPr="002239A1">
        <w:rPr>
          <w:color w:val="000000"/>
          <w:sz w:val="36"/>
          <w:szCs w:val="36"/>
        </w:rPr>
        <w:t>8</w:t>
      </w:r>
      <w:r w:rsidRPr="007B1BEA">
        <w:rPr>
          <w:color w:val="000000"/>
          <w:sz w:val="36"/>
          <w:szCs w:val="36"/>
          <w:vertAlign w:val="superscript"/>
        </w:rPr>
        <w:t>th</w:t>
      </w:r>
      <w:r w:rsidRPr="002239A1">
        <w:rPr>
          <w:color w:val="000000"/>
          <w:sz w:val="36"/>
          <w:szCs w:val="36"/>
        </w:rPr>
        <w:t xml:space="preserve"> Postgraduate Colloquium of Environmental Research (POCER 2026)</w:t>
      </w:r>
      <w:r w:rsidR="00EF7D8A" w:rsidRPr="00EF7D8A">
        <w:rPr>
          <w:color w:val="000000"/>
          <w:sz w:val="36"/>
          <w:szCs w:val="36"/>
        </w:rPr>
        <w:t>: Weaving a Resilient and Sustainable Future</w:t>
      </w:r>
    </w:p>
    <w:p w14:paraId="0E5892FB" w14:textId="77777777" w:rsidR="000A05E4" w:rsidRDefault="00DF699F">
      <w:pPr>
        <w:spacing w:after="240"/>
        <w:ind w:left="1418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Author Name</w:t>
      </w:r>
      <w:r>
        <w:rPr>
          <w:rFonts w:ascii="Cambria" w:eastAsia="Cambria" w:hAnsi="Cambria" w:cs="Cambria"/>
          <w:b/>
          <w:vertAlign w:val="superscript"/>
        </w:rPr>
        <w:t>1*</w:t>
      </w:r>
      <w:r>
        <w:rPr>
          <w:rFonts w:ascii="Cambria" w:eastAsia="Cambria" w:hAnsi="Cambria" w:cs="Cambria"/>
          <w:b/>
        </w:rPr>
        <w:t>, Author Name</w:t>
      </w:r>
      <w:r>
        <w:rPr>
          <w:rFonts w:ascii="Cambria" w:eastAsia="Cambria" w:hAnsi="Cambria" w:cs="Cambria"/>
          <w:b/>
          <w:vertAlign w:val="superscript"/>
        </w:rPr>
        <w:t>2</w:t>
      </w:r>
      <w:r>
        <w:rPr>
          <w:rFonts w:ascii="Cambria" w:eastAsia="Cambria" w:hAnsi="Cambria" w:cs="Cambria"/>
          <w:b/>
        </w:rPr>
        <w:t xml:space="preserve"> and Author Name</w:t>
      </w:r>
      <w:r>
        <w:rPr>
          <w:rFonts w:ascii="Cambria" w:eastAsia="Cambria" w:hAnsi="Cambria" w:cs="Cambria"/>
          <w:b/>
          <w:vertAlign w:val="superscript"/>
        </w:rPr>
        <w:t>1,2</w:t>
      </w:r>
    </w:p>
    <w:p w14:paraId="0E5892FC" w14:textId="77777777" w:rsidR="000A05E4" w:rsidRDefault="00DF699F">
      <w:pPr>
        <w:pBdr>
          <w:top w:val="nil"/>
          <w:left w:val="nil"/>
          <w:bottom w:val="nil"/>
          <w:right w:val="nil"/>
          <w:between w:val="nil"/>
        </w:pBdr>
        <w:spacing w:after="0"/>
        <w:ind w:left="1418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  <w:vertAlign w:val="superscript"/>
        </w:rPr>
        <w:t xml:space="preserve">1 </w:t>
      </w:r>
      <w:r>
        <w:rPr>
          <w:rFonts w:ascii="Cambria" w:eastAsia="Cambria" w:hAnsi="Cambria" w:cs="Cambria"/>
          <w:color w:val="000000"/>
          <w:sz w:val="20"/>
          <w:szCs w:val="20"/>
        </w:rPr>
        <w:t>Department, Institution, City, Country</w:t>
      </w:r>
    </w:p>
    <w:p w14:paraId="0E5892FD" w14:textId="77777777" w:rsidR="000A05E4" w:rsidRDefault="00DF699F">
      <w:pPr>
        <w:pBdr>
          <w:top w:val="nil"/>
          <w:left w:val="nil"/>
          <w:bottom w:val="nil"/>
          <w:right w:val="nil"/>
          <w:between w:val="nil"/>
        </w:pBdr>
        <w:spacing w:after="0"/>
        <w:ind w:left="1418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  <w:vertAlign w:val="superscript"/>
        </w:rPr>
        <w:t xml:space="preserve">2 </w:t>
      </w:r>
      <w:r>
        <w:rPr>
          <w:rFonts w:ascii="Cambria" w:eastAsia="Cambria" w:hAnsi="Cambria" w:cs="Cambria"/>
          <w:color w:val="000000"/>
          <w:sz w:val="20"/>
          <w:szCs w:val="20"/>
        </w:rPr>
        <w:t>Department, Institution, City, Country</w:t>
      </w:r>
    </w:p>
    <w:p w14:paraId="0E5892FE" w14:textId="77777777" w:rsidR="000A05E4" w:rsidRDefault="000A05E4">
      <w:pPr>
        <w:pBdr>
          <w:top w:val="nil"/>
          <w:left w:val="nil"/>
          <w:bottom w:val="nil"/>
          <w:right w:val="nil"/>
          <w:between w:val="nil"/>
        </w:pBdr>
        <w:spacing w:after="0"/>
        <w:ind w:left="1418"/>
        <w:jc w:val="both"/>
        <w:rPr>
          <w:rFonts w:ascii="Cambria" w:eastAsia="Cambria" w:hAnsi="Cambria" w:cs="Cambria"/>
          <w:color w:val="000000"/>
          <w:sz w:val="20"/>
          <w:szCs w:val="20"/>
        </w:rPr>
      </w:pPr>
    </w:p>
    <w:p w14:paraId="0E5892FF" w14:textId="79B98D96" w:rsidR="000A05E4" w:rsidRDefault="00DF699F">
      <w:pPr>
        <w:pBdr>
          <w:top w:val="nil"/>
          <w:left w:val="nil"/>
          <w:bottom w:val="nil"/>
          <w:right w:val="nil"/>
          <w:between w:val="nil"/>
        </w:pBdr>
        <w:spacing w:after="0"/>
        <w:ind w:left="1418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  <w:vertAlign w:val="superscript"/>
        </w:rPr>
        <w:t>*</w:t>
      </w:r>
      <w:r>
        <w:rPr>
          <w:rFonts w:ascii="Cambria" w:eastAsia="Cambria" w:hAnsi="Cambria" w:cs="Cambria"/>
          <w:color w:val="000000"/>
          <w:sz w:val="20"/>
          <w:szCs w:val="20"/>
        </w:rPr>
        <w:t>E-mail: name@</w:t>
      </w:r>
      <w:r w:rsidR="00C941B8">
        <w:rPr>
          <w:rFonts w:ascii="Cambria" w:eastAsia="Cambria" w:hAnsi="Cambria" w:cs="Cambria"/>
          <w:color w:val="000000"/>
          <w:sz w:val="20"/>
          <w:szCs w:val="20"/>
        </w:rPr>
        <w:t>university</w:t>
      </w:r>
      <w:r>
        <w:rPr>
          <w:rFonts w:ascii="Cambria" w:eastAsia="Cambria" w:hAnsi="Cambria" w:cs="Cambria"/>
          <w:color w:val="000000"/>
          <w:sz w:val="20"/>
          <w:szCs w:val="20"/>
        </w:rPr>
        <w:t>.edu</w:t>
      </w:r>
      <w:r w:rsidR="003E0E55">
        <w:rPr>
          <w:rFonts w:ascii="Cambria" w:eastAsia="Cambria" w:hAnsi="Cambria" w:cs="Cambria"/>
          <w:color w:val="000000"/>
          <w:sz w:val="20"/>
          <w:szCs w:val="20"/>
        </w:rPr>
        <w:t>.my</w:t>
      </w:r>
    </w:p>
    <w:p w14:paraId="0E589300" w14:textId="77777777" w:rsidR="000A05E4" w:rsidRDefault="000A05E4">
      <w:pPr>
        <w:pBdr>
          <w:top w:val="nil"/>
          <w:left w:val="nil"/>
          <w:bottom w:val="nil"/>
          <w:right w:val="nil"/>
          <w:between w:val="nil"/>
        </w:pBdr>
        <w:spacing w:after="0"/>
        <w:ind w:left="1418"/>
        <w:jc w:val="both"/>
        <w:rPr>
          <w:rFonts w:ascii="Cambria" w:eastAsia="Cambria" w:hAnsi="Cambria" w:cs="Cambria"/>
          <w:color w:val="000000"/>
          <w:sz w:val="20"/>
          <w:szCs w:val="20"/>
        </w:rPr>
      </w:pPr>
    </w:p>
    <w:p w14:paraId="0E589301" w14:textId="6B55FCFA" w:rsidR="000A05E4" w:rsidRDefault="00DF699F">
      <w:pPr>
        <w:pBdr>
          <w:top w:val="nil"/>
          <w:left w:val="nil"/>
          <w:bottom w:val="nil"/>
          <w:right w:val="nil"/>
          <w:between w:val="nil"/>
        </w:pBdr>
        <w:spacing w:after="360"/>
        <w:ind w:left="141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Abstract. </w:t>
      </w:r>
      <w:r w:rsidR="003E0E55" w:rsidRPr="003E0E55">
        <w:rPr>
          <w:rFonts w:ascii="Cambria" w:eastAsia="Cambria" w:hAnsi="Cambria" w:cs="Cambria"/>
        </w:rPr>
        <w:t>The 8</w:t>
      </w:r>
      <w:r w:rsidR="003E0E55" w:rsidRPr="00DF699F">
        <w:rPr>
          <w:rFonts w:ascii="Cambria" w:eastAsia="Cambria" w:hAnsi="Cambria" w:cs="Cambria"/>
          <w:vertAlign w:val="superscript"/>
        </w:rPr>
        <w:t>th</w:t>
      </w:r>
      <w:r w:rsidR="003E0E55" w:rsidRPr="003E0E55">
        <w:rPr>
          <w:rFonts w:ascii="Cambria" w:eastAsia="Cambria" w:hAnsi="Cambria" w:cs="Cambria"/>
        </w:rPr>
        <w:t xml:space="preserve"> Postgraduate Colloquium of Environmental Research (POCER 2026) aims to provide researchers, particularly Early Career Researchers (ECRs), with a dynamic platform to showcase their work and engage in meaningful discussions.</w:t>
      </w:r>
      <w:r w:rsidR="007B1BEA">
        <w:rPr>
          <w:rFonts w:ascii="Cambria" w:eastAsia="Cambria" w:hAnsi="Cambria" w:cs="Cambria"/>
        </w:rPr>
        <w:t xml:space="preserve"> </w:t>
      </w:r>
      <w:r w:rsidR="007B1BEA" w:rsidRPr="007B1BEA">
        <w:rPr>
          <w:rFonts w:ascii="Cambria" w:eastAsia="Cambria" w:hAnsi="Cambria" w:cs="Cambria"/>
        </w:rPr>
        <w:t>Beyond academic discourse, POCER 2026 will facilitate engagement between researchers and industry professionals, fostering collaboration and knowledge exchange.</w:t>
      </w:r>
    </w:p>
    <w:p w14:paraId="0E589302" w14:textId="26771C02" w:rsidR="000A05E4" w:rsidRDefault="00DF699F">
      <w:pPr>
        <w:pBdr>
          <w:top w:val="nil"/>
          <w:left w:val="nil"/>
          <w:bottom w:val="nil"/>
          <w:right w:val="nil"/>
          <w:between w:val="nil"/>
        </w:pBdr>
        <w:spacing w:after="360"/>
        <w:ind w:left="141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Keywords: </w:t>
      </w:r>
      <w:r w:rsidR="002A3D07">
        <w:rPr>
          <w:rFonts w:ascii="Cambria" w:eastAsia="Cambria" w:hAnsi="Cambria" w:cs="Cambria"/>
          <w:color w:val="000000"/>
        </w:rPr>
        <w:t>Water Security</w:t>
      </w:r>
      <w:r>
        <w:rPr>
          <w:rFonts w:ascii="Cambria" w:eastAsia="Cambria" w:hAnsi="Cambria" w:cs="Cambria"/>
          <w:color w:val="000000"/>
        </w:rPr>
        <w:t xml:space="preserve">; </w:t>
      </w:r>
      <w:r w:rsidR="002A3D07">
        <w:rPr>
          <w:rFonts w:ascii="Cambria" w:eastAsia="Cambria" w:hAnsi="Cambria" w:cs="Cambria"/>
          <w:color w:val="000000"/>
        </w:rPr>
        <w:t xml:space="preserve">Renewable </w:t>
      </w:r>
      <w:r>
        <w:rPr>
          <w:rFonts w:ascii="Cambria" w:eastAsia="Cambria" w:hAnsi="Cambria" w:cs="Cambria"/>
          <w:color w:val="000000"/>
        </w:rPr>
        <w:t xml:space="preserve">Energy; </w:t>
      </w:r>
      <w:r w:rsidR="002A3D07">
        <w:rPr>
          <w:rFonts w:ascii="Cambria" w:eastAsia="Cambria" w:hAnsi="Cambria" w:cs="Cambria"/>
          <w:color w:val="000000"/>
        </w:rPr>
        <w:t xml:space="preserve">Food Resilience; </w:t>
      </w:r>
      <w:r w:rsidR="001B24B9">
        <w:rPr>
          <w:rFonts w:ascii="Cambria" w:eastAsia="Cambria" w:hAnsi="Cambria" w:cs="Cambria"/>
          <w:color w:val="000000"/>
        </w:rPr>
        <w:t>Sustainability.</w:t>
      </w:r>
    </w:p>
    <w:p w14:paraId="0E589303" w14:textId="77777777" w:rsidR="000A05E4" w:rsidRDefault="00DF699F">
      <w:pPr>
        <w:pBdr>
          <w:top w:val="nil"/>
          <w:left w:val="nil"/>
          <w:bottom w:val="nil"/>
          <w:right w:val="nil"/>
          <w:between w:val="nil"/>
        </w:pBdr>
        <w:spacing w:before="160" w:after="0"/>
        <w:jc w:val="both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Acknowledgement </w:t>
      </w:r>
    </w:p>
    <w:p w14:paraId="0E589304" w14:textId="4A781B59" w:rsidR="000A05E4" w:rsidRDefault="00DF699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This work was supported by the Ministry of Higher Education of Malaysia [grant numbers </w:t>
      </w:r>
      <w:proofErr w:type="spellStart"/>
      <w:r>
        <w:rPr>
          <w:rFonts w:ascii="Cambria" w:eastAsia="Cambria" w:hAnsi="Cambria" w:cs="Cambria"/>
          <w:color w:val="000000"/>
        </w:rPr>
        <w:t>xxxx</w:t>
      </w:r>
      <w:proofErr w:type="spellEnd"/>
      <w:r>
        <w:rPr>
          <w:rFonts w:ascii="Cambria" w:eastAsia="Cambria" w:hAnsi="Cambria" w:cs="Cambria"/>
          <w:color w:val="000000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</w:rPr>
        <w:t>yyyy</w:t>
      </w:r>
      <w:proofErr w:type="spellEnd"/>
      <w:r>
        <w:rPr>
          <w:rFonts w:ascii="Cambria" w:eastAsia="Cambria" w:hAnsi="Cambria" w:cs="Cambria"/>
          <w:color w:val="000000"/>
        </w:rPr>
        <w:t>]</w:t>
      </w:r>
      <w:r>
        <w:rPr>
          <w:rFonts w:ascii="Cambria" w:eastAsia="Cambria" w:hAnsi="Cambria" w:cs="Cambria"/>
        </w:rPr>
        <w:t xml:space="preserve"> and</w:t>
      </w:r>
      <w:r>
        <w:rPr>
          <w:rFonts w:ascii="Cambria" w:eastAsia="Cambria" w:hAnsi="Cambria" w:cs="Cambria"/>
          <w:color w:val="000000"/>
        </w:rPr>
        <w:t xml:space="preserve"> the </w:t>
      </w:r>
      <w:r w:rsidR="007B1BEA">
        <w:rPr>
          <w:rFonts w:ascii="Cambria" w:eastAsia="Cambria" w:hAnsi="Cambria" w:cs="Cambria"/>
          <w:color w:val="000000"/>
        </w:rPr>
        <w:t>University of Nottingham Malaysia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>Grant [grant number zzzz]</w:t>
      </w:r>
      <w:r>
        <w:rPr>
          <w:rFonts w:ascii="Cambria" w:eastAsia="Cambria" w:hAnsi="Cambria" w:cs="Cambria"/>
        </w:rPr>
        <w:t>.</w:t>
      </w:r>
    </w:p>
    <w:p w14:paraId="0E589305" w14:textId="77777777" w:rsidR="000A05E4" w:rsidRDefault="000A05E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</w:rPr>
      </w:pPr>
    </w:p>
    <w:p w14:paraId="0E589306" w14:textId="77777777" w:rsidR="000A05E4" w:rsidRDefault="000A05E4">
      <w:p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Cambria" w:eastAsia="Cambria" w:hAnsi="Cambria" w:cs="Cambria"/>
          <w:color w:val="000000"/>
        </w:rPr>
      </w:pPr>
    </w:p>
    <w:p w14:paraId="0E589307" w14:textId="77777777" w:rsidR="000A05E4" w:rsidRDefault="00DF699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 xml:space="preserve"> </w:t>
      </w:r>
    </w:p>
    <w:sectPr w:rsidR="000A05E4">
      <w:headerReference w:type="default" r:id="rId7"/>
      <w:pgSz w:w="11906" w:h="16838"/>
      <w:pgMar w:top="2268" w:right="1440" w:bottom="1531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8930D" w14:textId="77777777" w:rsidR="00DF699F" w:rsidRDefault="00DF699F">
      <w:pPr>
        <w:spacing w:after="0" w:line="240" w:lineRule="auto"/>
      </w:pPr>
      <w:r>
        <w:separator/>
      </w:r>
    </w:p>
  </w:endnote>
  <w:endnote w:type="continuationSeparator" w:id="0">
    <w:p w14:paraId="0E58930F" w14:textId="77777777" w:rsidR="00DF699F" w:rsidRDefault="00DF6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8DEF0F-7843-4AAA-9DFF-BE1D1CF88CAB}"/>
    <w:embedBold r:id="rId2" w:fontKey="{B7132000-B656-4A22-AF63-0A07F5B6D10A}"/>
    <w:embedItalic r:id="rId3" w:fontKey="{3226C13B-187F-4647-84C9-D82FFA1719E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E383D65-323A-42DA-AE34-03A02F2B2C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E16BBB-3E3D-42AF-9C27-17340BC94ED5}"/>
    <w:embedBold r:id="rId6" w:fontKey="{CF8B309A-72A5-4C8F-B361-9BB3440F20E7}"/>
    <w:embedItalic r:id="rId7" w:fontKey="{BA0D109F-2C8B-4A6D-AC5C-8CE3B49F65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8" w:fontKey="{289DE930-5B3B-492D-9D98-0B4751D46977}"/>
    <w:embedItalic r:id="rId9" w:fontKey="{6FB0D395-BEB3-4397-A5CD-A79EAD96AD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89309" w14:textId="77777777" w:rsidR="00DF699F" w:rsidRDefault="00DF699F">
      <w:pPr>
        <w:spacing w:after="0" w:line="240" w:lineRule="auto"/>
      </w:pPr>
      <w:r>
        <w:separator/>
      </w:r>
    </w:p>
  </w:footnote>
  <w:footnote w:type="continuationSeparator" w:id="0">
    <w:p w14:paraId="0E58930B" w14:textId="77777777" w:rsidR="00DF699F" w:rsidRDefault="00DF6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89308" w14:textId="77777777" w:rsidR="000A05E4" w:rsidRDefault="000A05E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5E4"/>
    <w:rsid w:val="000A05E4"/>
    <w:rsid w:val="001B24B9"/>
    <w:rsid w:val="001E0CB2"/>
    <w:rsid w:val="002239A1"/>
    <w:rsid w:val="002A3D07"/>
    <w:rsid w:val="003E0E55"/>
    <w:rsid w:val="007B1BEA"/>
    <w:rsid w:val="00C941B8"/>
    <w:rsid w:val="00DF699F"/>
    <w:rsid w:val="00E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892FA"/>
  <w15:docId w15:val="{BBDCAA04-BA9E-4EE9-92CF-EC542ECB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848"/>
  </w:style>
  <w:style w:type="paragraph" w:styleId="Heading1">
    <w:name w:val="heading 1"/>
    <w:basedOn w:val="Normal"/>
    <w:next w:val="Normal"/>
    <w:link w:val="Heading1Char"/>
    <w:uiPriority w:val="9"/>
    <w:qFormat/>
    <w:rsid w:val="00EF46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46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6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46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46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46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EF46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EF46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EF46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968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68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68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68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68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68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68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68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6848"/>
    <w:rPr>
      <w:rFonts w:eastAsiaTheme="majorEastAsia" w:cstheme="majorBidi"/>
      <w:color w:val="272727" w:themeColor="text1" w:themeTint="D8"/>
    </w:rPr>
  </w:style>
  <w:style w:type="paragraph" w:customStyle="1" w:styleId="IOP-CS-TableText">
    <w:name w:val="IOP-CS-TableText"/>
    <w:basedOn w:val="IOP-CS-CaptionText"/>
    <w:link w:val="IOP-CS-TableTextChar"/>
    <w:qFormat/>
    <w:rsid w:val="00734E4D"/>
    <w:rPr>
      <w:sz w:val="16"/>
    </w:rPr>
  </w:style>
  <w:style w:type="character" w:customStyle="1" w:styleId="IOP-CS-TableTextChar">
    <w:name w:val="IOP-CS-TableText Char"/>
    <w:basedOn w:val="IOP-CS-CaptionTextChar"/>
    <w:link w:val="IOP-CS-TableText"/>
    <w:rsid w:val="00734E4D"/>
    <w:rPr>
      <w:rFonts w:ascii="Cambria" w:hAnsi="Cambria"/>
      <w:sz w:val="16"/>
    </w:rPr>
  </w:style>
  <w:style w:type="paragraph" w:customStyle="1" w:styleId="IOP-CS-ReferenceText">
    <w:name w:val="IOP-CS-ReferenceText"/>
    <w:link w:val="IOP-CS-ReferenceTextChar"/>
    <w:qFormat/>
    <w:rsid w:val="004B7F0C"/>
    <w:pPr>
      <w:spacing w:after="0"/>
    </w:pPr>
    <w:rPr>
      <w:rFonts w:ascii="Cambria" w:hAnsi="Cambria"/>
      <w:sz w:val="18"/>
    </w:rPr>
  </w:style>
  <w:style w:type="character" w:customStyle="1" w:styleId="IOP-CS-ReferenceTextChar">
    <w:name w:val="IOP-CS-ReferenceText Char"/>
    <w:basedOn w:val="DefaultParagraphFont"/>
    <w:link w:val="IOP-CS-ReferenceText"/>
    <w:rsid w:val="004B7F0C"/>
    <w:rPr>
      <w:rFonts w:ascii="Cambria" w:hAnsi="Cambria"/>
      <w:sz w:val="18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EF46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968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locked/>
    <w:rsid w:val="00EF46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locked/>
    <w:rsid w:val="00EF46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EF46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968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semiHidden/>
    <w:locked/>
    <w:rsid w:val="00EF46FE"/>
    <w:rPr>
      <w:b/>
      <w:bCs/>
      <w:smallCaps/>
      <w:color w:val="0F4761" w:themeColor="accent1" w:themeShade="BF"/>
      <w:spacing w:val="5"/>
    </w:rPr>
  </w:style>
  <w:style w:type="paragraph" w:customStyle="1" w:styleId="IOP-CS-Title">
    <w:name w:val="IOP-CS-Title"/>
    <w:basedOn w:val="Normal"/>
    <w:link w:val="IOP-CS-TitleChar"/>
    <w:qFormat/>
    <w:rsid w:val="006B3D2B"/>
    <w:pPr>
      <w:spacing w:after="480"/>
    </w:pPr>
    <w:rPr>
      <w:rFonts w:asciiTheme="minorBidi" w:hAnsiTheme="minorBidi"/>
      <w:sz w:val="36"/>
      <w:szCs w:val="36"/>
    </w:rPr>
  </w:style>
  <w:style w:type="character" w:customStyle="1" w:styleId="IOP-CS-TitleChar">
    <w:name w:val="IOP-CS-Title Char"/>
    <w:basedOn w:val="DefaultParagraphFont"/>
    <w:link w:val="IOP-CS-Title"/>
    <w:rsid w:val="006B3D2B"/>
    <w:rPr>
      <w:rFonts w:asciiTheme="minorBidi" w:hAnsiTheme="minorBidi"/>
      <w:sz w:val="36"/>
      <w:szCs w:val="36"/>
    </w:rPr>
  </w:style>
  <w:style w:type="paragraph" w:customStyle="1" w:styleId="IOP-CS-Author">
    <w:name w:val="IOP-CS-Author"/>
    <w:basedOn w:val="Normal"/>
    <w:link w:val="IOP-CS-AuthorChar"/>
    <w:qFormat/>
    <w:rsid w:val="00A662B6"/>
    <w:pPr>
      <w:spacing w:after="240"/>
      <w:ind w:left="1418"/>
    </w:pPr>
    <w:rPr>
      <w:rFonts w:ascii="Cambria" w:hAnsi="Cambria"/>
      <w:b/>
      <w:bCs/>
    </w:rPr>
  </w:style>
  <w:style w:type="character" w:customStyle="1" w:styleId="IOP-CS-AuthorChar">
    <w:name w:val="IOP-CS-Author Char"/>
    <w:basedOn w:val="DefaultParagraphFont"/>
    <w:link w:val="IOP-CS-Author"/>
    <w:rsid w:val="00A662B6"/>
    <w:rPr>
      <w:rFonts w:ascii="Cambria" w:hAnsi="Cambria"/>
      <w:b/>
      <w:bCs/>
    </w:rPr>
  </w:style>
  <w:style w:type="paragraph" w:customStyle="1" w:styleId="IOP-CS-Affiliation">
    <w:name w:val="IOP-CS-Affiliation"/>
    <w:basedOn w:val="Normal"/>
    <w:link w:val="IOP-CS-AffiliationChar"/>
    <w:qFormat/>
    <w:rsid w:val="000B2CE3"/>
    <w:pPr>
      <w:spacing w:after="0"/>
      <w:ind w:left="1418"/>
    </w:pPr>
    <w:rPr>
      <w:rFonts w:ascii="Cambria" w:hAnsi="Cambria"/>
      <w:sz w:val="20"/>
      <w:szCs w:val="20"/>
    </w:rPr>
  </w:style>
  <w:style w:type="character" w:customStyle="1" w:styleId="IOP-CS-AffiliationChar">
    <w:name w:val="IOP-CS-Affiliation Char"/>
    <w:basedOn w:val="DefaultParagraphFont"/>
    <w:link w:val="IOP-CS-Affiliation"/>
    <w:rsid w:val="000B2CE3"/>
    <w:rPr>
      <w:rFonts w:ascii="Cambria" w:hAnsi="Cambria"/>
      <w:sz w:val="20"/>
      <w:szCs w:val="20"/>
    </w:rPr>
  </w:style>
  <w:style w:type="character" w:styleId="Hyperlink">
    <w:name w:val="Hyperlink"/>
    <w:basedOn w:val="DefaultParagraphFont"/>
    <w:uiPriority w:val="99"/>
    <w:semiHidden/>
    <w:locked/>
    <w:rsid w:val="005D53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locked/>
    <w:rsid w:val="005D53A8"/>
    <w:rPr>
      <w:color w:val="605E5C"/>
      <w:shd w:val="clear" w:color="auto" w:fill="E1DFDD"/>
    </w:rPr>
  </w:style>
  <w:style w:type="paragraph" w:customStyle="1" w:styleId="IOP-CS-Abstract">
    <w:name w:val="IOP-CS-Abstract"/>
    <w:basedOn w:val="IOP-CS-Affiliation"/>
    <w:link w:val="IOP-CS-AbstractChar"/>
    <w:qFormat/>
    <w:rsid w:val="009863B9"/>
    <w:pPr>
      <w:spacing w:after="360"/>
    </w:pPr>
    <w:rPr>
      <w:sz w:val="22"/>
      <w:szCs w:val="22"/>
    </w:rPr>
  </w:style>
  <w:style w:type="character" w:customStyle="1" w:styleId="IOP-CS-AbstractChar">
    <w:name w:val="IOP-CS-Abstract Char"/>
    <w:basedOn w:val="IOP-CS-AffiliationChar"/>
    <w:link w:val="IOP-CS-Abstract"/>
    <w:rsid w:val="009863B9"/>
    <w:rPr>
      <w:rFonts w:ascii="Cambria" w:hAnsi="Cambria"/>
      <w:sz w:val="20"/>
      <w:szCs w:val="20"/>
    </w:rPr>
  </w:style>
  <w:style w:type="paragraph" w:customStyle="1" w:styleId="IOP-CS-SectionHead">
    <w:name w:val="IOP-CS-SectionHead"/>
    <w:next w:val="IOP-CS-BodyNoIndent"/>
    <w:link w:val="IOP-CS-SectionHeadChar"/>
    <w:qFormat/>
    <w:rsid w:val="005C75D8"/>
    <w:pPr>
      <w:spacing w:before="360" w:after="120"/>
    </w:pPr>
    <w:rPr>
      <w:rFonts w:ascii="Cambria" w:hAnsi="Cambria"/>
      <w:b/>
      <w:bCs/>
    </w:rPr>
  </w:style>
  <w:style w:type="character" w:customStyle="1" w:styleId="IOP-CS-SectionHeadChar">
    <w:name w:val="IOP-CS-SectionHead Char"/>
    <w:basedOn w:val="IOP-CS-AffiliationChar"/>
    <w:link w:val="IOP-CS-SectionHead"/>
    <w:rsid w:val="005C75D8"/>
    <w:rPr>
      <w:rFonts w:ascii="Cambria" w:hAnsi="Cambria"/>
      <w:b/>
      <w:bCs/>
      <w:sz w:val="20"/>
      <w:szCs w:val="20"/>
    </w:rPr>
  </w:style>
  <w:style w:type="paragraph" w:customStyle="1" w:styleId="IOP-CS-BodyText">
    <w:name w:val="IOP-CS-BodyText"/>
    <w:link w:val="IOP-CS-BodyTextChar"/>
    <w:qFormat/>
    <w:rsid w:val="004D5A2D"/>
    <w:pPr>
      <w:spacing w:after="0"/>
      <w:ind w:firstLine="425"/>
    </w:pPr>
    <w:rPr>
      <w:rFonts w:ascii="Cambria" w:hAnsi="Cambria"/>
    </w:rPr>
  </w:style>
  <w:style w:type="character" w:customStyle="1" w:styleId="IOP-CS-BodyTextChar">
    <w:name w:val="IOP-CS-BodyText Char"/>
    <w:basedOn w:val="IOP-CS-AffiliationChar"/>
    <w:link w:val="IOP-CS-BodyText"/>
    <w:rsid w:val="004D5A2D"/>
    <w:rPr>
      <w:rFonts w:ascii="Cambria" w:hAnsi="Cambria"/>
      <w:sz w:val="20"/>
      <w:szCs w:val="20"/>
    </w:rPr>
  </w:style>
  <w:style w:type="paragraph" w:customStyle="1" w:styleId="IOP-CS-SubsectionHeading">
    <w:name w:val="IOP-CS-SubsectionHeading"/>
    <w:next w:val="IOP-CS-BodyNoIndent"/>
    <w:link w:val="IOP-CS-SubsectionHeadingChar"/>
    <w:qFormat/>
    <w:rsid w:val="00AD74B4"/>
    <w:pPr>
      <w:spacing w:before="160" w:after="0"/>
    </w:pPr>
    <w:rPr>
      <w:rFonts w:ascii="Cambria" w:hAnsi="Cambria"/>
      <w:i/>
      <w:iCs/>
    </w:rPr>
  </w:style>
  <w:style w:type="character" w:customStyle="1" w:styleId="IOP-CS-SubsectionHeadingChar">
    <w:name w:val="IOP-CS-SubsectionHeading Char"/>
    <w:basedOn w:val="IOP-CS-BodyTextChar"/>
    <w:link w:val="IOP-CS-SubsectionHeading"/>
    <w:rsid w:val="00AD74B4"/>
    <w:rPr>
      <w:rFonts w:ascii="Cambria" w:hAnsi="Cambria"/>
      <w:i/>
      <w:iCs/>
      <w:sz w:val="20"/>
      <w:szCs w:val="20"/>
    </w:rPr>
  </w:style>
  <w:style w:type="paragraph" w:customStyle="1" w:styleId="IOP-CS-BodyNoIndent">
    <w:name w:val="IOP-CS-BodyNoIndent"/>
    <w:basedOn w:val="IOP-CS-BodyText"/>
    <w:next w:val="IOP-CS-BodyText"/>
    <w:link w:val="IOP-CS-BodyNoIndentChar"/>
    <w:qFormat/>
    <w:rsid w:val="00AD74B4"/>
    <w:pPr>
      <w:ind w:firstLine="0"/>
    </w:pPr>
  </w:style>
  <w:style w:type="character" w:customStyle="1" w:styleId="IOP-CS-BodyNoIndentChar">
    <w:name w:val="IOP-CS-BodyNoIndent Char"/>
    <w:basedOn w:val="IOP-CS-BodyTextChar"/>
    <w:link w:val="IOP-CS-BodyNoIndent"/>
    <w:rsid w:val="00AD74B4"/>
    <w:rPr>
      <w:rFonts w:ascii="Cambria" w:hAnsi="Cambria"/>
      <w:sz w:val="20"/>
      <w:szCs w:val="20"/>
    </w:rPr>
  </w:style>
  <w:style w:type="paragraph" w:customStyle="1" w:styleId="IOP-CS-CaptionText">
    <w:name w:val="IOP-CS-CaptionText"/>
    <w:link w:val="IOP-CS-CaptionTextChar"/>
    <w:qFormat/>
    <w:rsid w:val="004860AF"/>
    <w:rPr>
      <w:rFonts w:ascii="Cambria" w:hAnsi="Cambria"/>
      <w:sz w:val="20"/>
    </w:rPr>
  </w:style>
  <w:style w:type="character" w:customStyle="1" w:styleId="IOP-CS-CaptionTextChar">
    <w:name w:val="IOP-CS-CaptionText Char"/>
    <w:basedOn w:val="DefaultParagraphFont"/>
    <w:link w:val="IOP-CS-CaptionText"/>
    <w:rsid w:val="004860AF"/>
    <w:rPr>
      <w:rFonts w:ascii="Cambria" w:hAnsi="Cambria"/>
      <w:sz w:val="20"/>
    </w:rPr>
  </w:style>
  <w:style w:type="table" w:styleId="TableGrid">
    <w:name w:val="Table Grid"/>
    <w:basedOn w:val="TableNormal"/>
    <w:uiPriority w:val="59"/>
    <w:locked/>
    <w:rsid w:val="00BF7225"/>
    <w:pPr>
      <w:spacing w:after="0" w:line="240" w:lineRule="auto"/>
    </w:pPr>
    <w:rPr>
      <w:rFonts w:ascii="Arial" w:eastAsia="Times New Roman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OP-CS-TableFootnote">
    <w:name w:val="IOP-CS-TableFootnote"/>
    <w:basedOn w:val="Normal"/>
    <w:link w:val="IOP-CS-TableFootnoteChar"/>
    <w:qFormat/>
    <w:rsid w:val="006246DF"/>
    <w:pPr>
      <w:spacing w:after="200" w:line="276" w:lineRule="auto"/>
    </w:pPr>
    <w:rPr>
      <w:rFonts w:ascii="Cambria" w:eastAsia="Times New Roman" w:hAnsi="Cambria" w:cs="Arial"/>
      <w:sz w:val="18"/>
      <w:szCs w:val="16"/>
    </w:rPr>
  </w:style>
  <w:style w:type="character" w:customStyle="1" w:styleId="IOP-CS-TableFootnoteChar">
    <w:name w:val="IOP-CS-TableFootnote Char"/>
    <w:basedOn w:val="DefaultParagraphFont"/>
    <w:link w:val="IOP-CS-TableFootnote"/>
    <w:rsid w:val="006246DF"/>
    <w:rPr>
      <w:rFonts w:ascii="Cambria" w:eastAsia="Times New Roman" w:hAnsi="Cambria" w:cs="Arial"/>
      <w:kern w:val="0"/>
      <w:sz w:val="18"/>
      <w:szCs w:val="16"/>
    </w:rPr>
  </w:style>
  <w:style w:type="paragraph" w:customStyle="1" w:styleId="IOP-CS-TableLeftColumn">
    <w:name w:val="IOP-CS-TableLeftColumn"/>
    <w:basedOn w:val="Normal"/>
    <w:link w:val="IOP-CS-TableLeftColumnChar"/>
    <w:qFormat/>
    <w:rsid w:val="006246DF"/>
    <w:pPr>
      <w:spacing w:after="0" w:line="240" w:lineRule="auto"/>
    </w:pPr>
    <w:rPr>
      <w:rFonts w:ascii="Cambria" w:eastAsia="Times New Roman" w:hAnsi="Cambria" w:cs="Arial"/>
      <w:sz w:val="20"/>
      <w:szCs w:val="20"/>
    </w:rPr>
  </w:style>
  <w:style w:type="paragraph" w:customStyle="1" w:styleId="IOP-CS-TableContent">
    <w:name w:val="IOP-CS-TableContent"/>
    <w:basedOn w:val="Normal"/>
    <w:link w:val="IOP-CS-TableContentChar"/>
    <w:qFormat/>
    <w:rsid w:val="006246DF"/>
    <w:pPr>
      <w:spacing w:after="0" w:line="240" w:lineRule="auto"/>
      <w:jc w:val="center"/>
    </w:pPr>
    <w:rPr>
      <w:rFonts w:ascii="Cambria" w:eastAsia="Times New Roman" w:hAnsi="Cambria" w:cs="Arial"/>
      <w:sz w:val="20"/>
      <w:szCs w:val="20"/>
    </w:rPr>
  </w:style>
  <w:style w:type="character" w:customStyle="1" w:styleId="IOP-CS-TableLeftColumnChar">
    <w:name w:val="IOP-CS-TableLeftColumn Char"/>
    <w:basedOn w:val="DefaultParagraphFont"/>
    <w:link w:val="IOP-CS-TableLeftColumn"/>
    <w:rsid w:val="006246DF"/>
    <w:rPr>
      <w:rFonts w:ascii="Cambria" w:eastAsia="Times New Roman" w:hAnsi="Cambria" w:cs="Arial"/>
      <w:kern w:val="0"/>
      <w:sz w:val="20"/>
      <w:szCs w:val="20"/>
    </w:rPr>
  </w:style>
  <w:style w:type="character" w:customStyle="1" w:styleId="IOP-CS-TableContentChar">
    <w:name w:val="IOP-CS-TableContent Char"/>
    <w:basedOn w:val="DefaultParagraphFont"/>
    <w:link w:val="IOP-CS-TableContent"/>
    <w:rsid w:val="006246DF"/>
    <w:rPr>
      <w:rFonts w:ascii="Cambria" w:eastAsia="Times New Roman" w:hAnsi="Cambria" w:cs="Arial"/>
      <w:kern w:val="0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W2i4sUWe5WxBYHggpOk0VckV5g==">CgMxLjA4AHIhMXNvVnYzRjR1T0VIay1URTEyem1jRlE4d0NtRERYY20t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</Words>
  <Characters>817</Characters>
  <Application>Microsoft Office Word</Application>
  <DocSecurity>0</DocSecurity>
  <Lines>23</Lines>
  <Paragraphs>12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IOP Publishing</dc:creator>
  <cp:lastModifiedBy>IANATUL KHOIROH</cp:lastModifiedBy>
  <cp:revision>9</cp:revision>
  <dcterms:created xsi:type="dcterms:W3CDTF">2024-05-31T14:19:00Z</dcterms:created>
  <dcterms:modified xsi:type="dcterms:W3CDTF">2025-10-29T07:28:00Z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0x0101006726FB4BB2AE0446978A2E38096CB359</vt:lpwstr>
  </property>
  <property fmtid="{D5CDD505-2E9C-101B-9397-08002B2CF9AE}" pid="3" name="GrammarlyDocumentId">
    <vt:lpwstr>627b65d6baf87edfbeef7cdccc114fba14d982ab3937fca7e88b4dc215081ed9</vt:lpwstr>
  </property>
</Properties>
</file>