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5E" w:rsidRDefault="00CB0E5E" w:rsidP="001975BF">
      <w:pPr>
        <w:shd w:val="clear" w:color="auto" w:fill="FFFFFF"/>
        <w:tabs>
          <w:tab w:val="left" w:pos="9000"/>
        </w:tabs>
        <w:wordWrap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This template provides formatting guidelines for authors to prepare the </w:t>
      </w:r>
      <w:r>
        <w:rPr>
          <w:rFonts w:ascii="Times New Roman" w:eastAsia="Times New Roman" w:hAnsi="Times New Roman" w:cs="Times New Roman"/>
          <w:b/>
          <w:bCs/>
          <w:color w:val="000000"/>
        </w:rPr>
        <w:t>extended abstract</w:t>
      </w:r>
      <w:r>
        <w:rPr>
          <w:rFonts w:ascii="Times New Roman" w:eastAsia="Times New Roman" w:hAnsi="Times New Roman" w:cs="Times New Roman"/>
          <w:color w:val="000000"/>
        </w:rPr>
        <w:t xml:space="preserve">. The length of the abstract should be </w:t>
      </w:r>
      <w:r w:rsidR="00BA0BE4">
        <w:rPr>
          <w:rFonts w:ascii="Times New Roman" w:eastAsia="Times New Roman" w:hAnsi="Times New Roman" w:cs="Times New Roman"/>
          <w:b/>
          <w:bCs/>
          <w:color w:val="000000"/>
        </w:rPr>
        <w:t>within 2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pages.</w:t>
      </w:r>
    </w:p>
    <w:p w:rsidR="00CB0E5E" w:rsidRDefault="005A706F" w:rsidP="005A706F">
      <w:pPr>
        <w:shd w:val="clear" w:color="auto" w:fill="FFFFFF"/>
        <w:tabs>
          <w:tab w:val="left" w:pos="5085"/>
        </w:tabs>
        <w:wordWrap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CB0E5E" w:rsidRDefault="00CB0E5E" w:rsidP="001975BF">
      <w:pPr>
        <w:shd w:val="clear" w:color="auto" w:fill="FFFFFF"/>
        <w:tabs>
          <w:tab w:val="left" w:pos="9000"/>
        </w:tabs>
        <w:wordWrap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Extended abstract should comprise the following sections: Introduc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tion, Methods, </w:t>
      </w:r>
      <w:r w:rsidR="009A28AA">
        <w:rPr>
          <w:rFonts w:ascii="Times New Roman" w:eastAsia="Times New Roman" w:hAnsi="Times New Roman" w:cs="Times New Roman"/>
          <w:color w:val="000000"/>
        </w:rPr>
        <w:t>Results</w:t>
      </w:r>
      <w:r>
        <w:rPr>
          <w:rFonts w:ascii="Times New Roman" w:eastAsia="Times New Roman" w:hAnsi="Times New Roman" w:cs="Times New Roman"/>
          <w:color w:val="000000"/>
        </w:rPr>
        <w:t xml:space="preserve">, Conclusion and References. </w:t>
      </w:r>
    </w:p>
    <w:p w:rsidR="00CB0E5E" w:rsidRDefault="00CB0E5E" w:rsidP="001975BF">
      <w:pPr>
        <w:shd w:val="clear" w:color="auto" w:fill="FFFFFF"/>
        <w:tabs>
          <w:tab w:val="left" w:pos="9000"/>
        </w:tabs>
        <w:wordWrap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0E5E" w:rsidRDefault="00CB0E5E" w:rsidP="001975BF">
      <w:pPr>
        <w:shd w:val="clear" w:color="auto" w:fill="FFFFFF"/>
        <w:tabs>
          <w:tab w:val="left" w:pos="9000"/>
        </w:tabs>
        <w:wordWrap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Font: Times New Roman, size 11, single line spacing </w:t>
      </w:r>
      <w:r>
        <w:rPr>
          <w:rFonts w:ascii="Times New Roman" w:eastAsia="Times New Roman" w:hAnsi="Times New Roman" w:cs="Times New Roman"/>
          <w:color w:val="000000"/>
        </w:rPr>
        <w:t xml:space="preserve">for all justified contents and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Times New Roman, size 16, single line spacing </w:t>
      </w:r>
      <w:r w:rsidRPr="00CB0E5E">
        <w:rPr>
          <w:rFonts w:ascii="Times New Roman" w:eastAsia="Times New Roman" w:hAnsi="Times New Roman" w:cs="Times New Roman"/>
          <w:bCs/>
          <w:color w:val="000000"/>
        </w:rPr>
        <w:t>for title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B0E5E" w:rsidRDefault="00CB0E5E" w:rsidP="00C764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GB" w:eastAsia="zh-TW"/>
        </w:rPr>
      </w:pPr>
    </w:p>
    <w:p w:rsidR="00CB0E5E" w:rsidRDefault="00CB0E5E" w:rsidP="00C764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GB" w:eastAsia="zh-TW"/>
        </w:rPr>
      </w:pPr>
    </w:p>
    <w:p w:rsidR="00C76430" w:rsidRPr="000A11A9" w:rsidRDefault="00C76430" w:rsidP="00C7643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GB"/>
        </w:rPr>
      </w:pPr>
      <w:r>
        <w:rPr>
          <w:rFonts w:ascii="Times New Roman" w:hAnsi="Times New Roman"/>
          <w:b/>
          <w:sz w:val="32"/>
          <w:szCs w:val="32"/>
          <w:lang w:val="en-GB" w:eastAsia="zh-TW"/>
        </w:rPr>
        <w:t>Title</w:t>
      </w:r>
    </w:p>
    <w:p w:rsidR="00C76430" w:rsidRPr="007D3300" w:rsidRDefault="00C76430" w:rsidP="00C76430">
      <w:pPr>
        <w:spacing w:after="0" w:line="240" w:lineRule="auto"/>
        <w:jc w:val="center"/>
        <w:rPr>
          <w:rFonts w:ascii="Times New Roman" w:eastAsia="Times New Roman" w:hAnsi="Times New Roman"/>
          <w:b/>
          <w:lang w:val="en-GB"/>
        </w:rPr>
      </w:pPr>
    </w:p>
    <w:p w:rsidR="00C76430" w:rsidRDefault="00C76430" w:rsidP="00C76430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val="en-GB"/>
        </w:rPr>
      </w:pPr>
      <w:r w:rsidRPr="00CB0E5E">
        <w:rPr>
          <w:rFonts w:ascii="Times New Roman" w:eastAsia="Times New Roman" w:hAnsi="Times New Roman" w:cs="Times New Roman"/>
          <w:u w:val="single"/>
          <w:lang w:val="en-GB"/>
        </w:rPr>
        <w:t>Author One</w:t>
      </w:r>
      <w:r w:rsidRPr="00CB0E5E">
        <w:rPr>
          <w:rFonts w:ascii="Times New Roman" w:eastAsia="Times New Roman" w:hAnsi="Times New Roman" w:cs="Times New Roman"/>
          <w:vertAlign w:val="superscript"/>
          <w:lang w:val="en-GB"/>
        </w:rPr>
        <w:t>a</w:t>
      </w:r>
      <w:r w:rsidRPr="00CB0E5E">
        <w:rPr>
          <w:rFonts w:ascii="Times New Roman" w:eastAsia="Times New Roman" w:hAnsi="Times New Roman" w:cs="Times New Roman"/>
          <w:lang w:val="en-GB"/>
        </w:rPr>
        <w:t>, Author Two</w:t>
      </w:r>
      <w:r w:rsidRPr="00CB0E5E">
        <w:rPr>
          <w:rFonts w:ascii="Times New Roman" w:eastAsia="Times New Roman" w:hAnsi="Times New Roman" w:cs="Times New Roman"/>
          <w:vertAlign w:val="superscript"/>
          <w:lang w:val="en-GB"/>
        </w:rPr>
        <w:t>a*</w:t>
      </w:r>
      <w:r w:rsidRPr="00CB0E5E">
        <w:rPr>
          <w:rFonts w:ascii="Times New Roman" w:eastAsia="Times New Roman" w:hAnsi="Times New Roman" w:cs="Times New Roman"/>
          <w:lang w:val="en-GB"/>
        </w:rPr>
        <w:t>, and Author Three</w:t>
      </w:r>
      <w:r w:rsidRPr="00CB0E5E">
        <w:rPr>
          <w:rFonts w:ascii="Times New Roman" w:eastAsia="Times New Roman" w:hAnsi="Times New Roman" w:cs="Times New Roman"/>
          <w:vertAlign w:val="superscript"/>
          <w:lang w:val="en-GB"/>
        </w:rPr>
        <w:t>b</w:t>
      </w:r>
    </w:p>
    <w:p w:rsidR="00CB0E5E" w:rsidRPr="00CB0E5E" w:rsidRDefault="00CB0E5E" w:rsidP="00C76430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val="en-GB"/>
        </w:rPr>
      </w:pPr>
    </w:p>
    <w:p w:rsidR="00CB0E5E" w:rsidRDefault="00CB0E5E" w:rsidP="00CB0E5E">
      <w:pPr>
        <w:shd w:val="clear" w:color="auto" w:fill="FFFFFF"/>
        <w:tabs>
          <w:tab w:val="left" w:pos="9000"/>
        </w:tabs>
        <w:wordWrap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 w:rsidRPr="00CB0E5E"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Faculty of </w:t>
      </w:r>
      <w:r w:rsidR="00E33F8C">
        <w:rPr>
          <w:rFonts w:ascii="Times New Roman" w:eastAsia="Times New Roman" w:hAnsi="Times New Roman" w:cs="Times New Roman"/>
          <w:i/>
          <w:iCs/>
          <w:color w:val="000000"/>
        </w:rPr>
        <w:t>XXXX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, Universiti </w:t>
      </w:r>
      <w:r w:rsidR="00E33F8C">
        <w:rPr>
          <w:rFonts w:ascii="Times New Roman" w:eastAsia="Times New Roman" w:hAnsi="Times New Roman" w:cs="Times New Roman"/>
          <w:i/>
          <w:iCs/>
          <w:color w:val="000000"/>
        </w:rPr>
        <w:t>XXXX</w:t>
      </w:r>
      <w:r>
        <w:rPr>
          <w:rFonts w:ascii="Times New Roman" w:eastAsia="Times New Roman" w:hAnsi="Times New Roman" w:cs="Times New Roman"/>
          <w:i/>
          <w:iCs/>
          <w:color w:val="000000"/>
        </w:rPr>
        <w:t>, Malaysia</w:t>
      </w:r>
    </w:p>
    <w:p w:rsidR="00CB0E5E" w:rsidRDefault="00CB0E5E" w:rsidP="00CB0E5E">
      <w:pPr>
        <w:shd w:val="clear" w:color="auto" w:fill="FFFFFF"/>
        <w:tabs>
          <w:tab w:val="left" w:pos="9000"/>
        </w:tabs>
        <w:wordWrap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Faculty of </w:t>
      </w:r>
      <w:r w:rsidR="00E33F8C">
        <w:rPr>
          <w:rFonts w:ascii="Times New Roman" w:eastAsia="Times New Roman" w:hAnsi="Times New Roman" w:cs="Times New Roman"/>
          <w:i/>
          <w:iCs/>
          <w:color w:val="000000"/>
        </w:rPr>
        <w:t>XXXX, University of XXXX</w:t>
      </w:r>
      <w:r>
        <w:rPr>
          <w:rFonts w:ascii="Times New Roman" w:eastAsia="Times New Roman" w:hAnsi="Times New Roman" w:cs="Times New Roman"/>
          <w:i/>
          <w:iCs/>
          <w:color w:val="000000"/>
        </w:rPr>
        <w:t>, Malaysia</w:t>
      </w:r>
    </w:p>
    <w:p w:rsidR="00CB0E5E" w:rsidRDefault="00CB0E5E" w:rsidP="00CB0E5E">
      <w:pPr>
        <w:shd w:val="clear" w:color="auto" w:fill="FFFFFF"/>
        <w:tabs>
          <w:tab w:val="left" w:pos="9000"/>
        </w:tabs>
        <w:wordWrap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color w:val="000000"/>
        </w:rPr>
      </w:pPr>
    </w:p>
    <w:p w:rsidR="00CB0E5E" w:rsidRDefault="00CB0E5E" w:rsidP="00CB0E5E">
      <w:pPr>
        <w:shd w:val="clear" w:color="auto" w:fill="FFFFFF"/>
        <w:tabs>
          <w:tab w:val="left" w:pos="9000"/>
        </w:tabs>
        <w:wordWrap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iCs/>
          <w:color w:val="000000"/>
        </w:rPr>
        <w:t>Corresponding author: email address</w:t>
      </w:r>
    </w:p>
    <w:p w:rsidR="00C76430" w:rsidRPr="00CB0E5E" w:rsidRDefault="00C76430" w:rsidP="00C7643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</w:p>
    <w:p w:rsidR="00CB0E5E" w:rsidRDefault="00BA0BE4" w:rsidP="00BA0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Keywords: </w:t>
      </w:r>
      <w:r w:rsidRPr="00BA0BE4">
        <w:rPr>
          <w:rFonts w:ascii="Times New Roman" w:eastAsia="Times New Roman" w:hAnsi="Times New Roman" w:cs="Times New Roman"/>
          <w:bCs/>
          <w:color w:val="000000"/>
        </w:rPr>
        <w:t>maximum 5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</w:rPr>
        <w:br/>
      </w:r>
    </w:p>
    <w:p w:rsidR="00CB0E5E" w:rsidRDefault="00CB0E5E" w:rsidP="00CB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</w:rPr>
        <w:t>Introduction</w:t>
      </w:r>
    </w:p>
    <w:p w:rsidR="00CB0E5E" w:rsidRDefault="00CB0E5E" w:rsidP="00CB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State the background and objectives of the study, highlighting the importance or novelty of the research.</w:t>
      </w:r>
    </w:p>
    <w:p w:rsidR="00CB0E5E" w:rsidRDefault="00CB0E5E" w:rsidP="00CB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0E5E" w:rsidRDefault="00CB0E5E" w:rsidP="00CB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</w:rPr>
        <w:t>Methods</w:t>
      </w:r>
    </w:p>
    <w:p w:rsidR="00CB0E5E" w:rsidRDefault="00D428B3" w:rsidP="00CB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Experimental / </w:t>
      </w:r>
      <w:r w:rsidR="00CB0E5E">
        <w:rPr>
          <w:rFonts w:ascii="Times New Roman" w:eastAsia="Times New Roman" w:hAnsi="Times New Roman" w:cs="Times New Roman"/>
          <w:color w:val="000000"/>
        </w:rPr>
        <w:t>Research Methodology.</w:t>
      </w:r>
    </w:p>
    <w:p w:rsidR="00CB0E5E" w:rsidRDefault="00D428B3" w:rsidP="00CB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State</w:t>
      </w:r>
      <w:r w:rsidR="00CB0E5E">
        <w:rPr>
          <w:rFonts w:ascii="Times New Roman" w:eastAsia="Times New Roman" w:hAnsi="Times New Roman" w:cs="Times New Roman"/>
          <w:color w:val="000000"/>
        </w:rPr>
        <w:t xml:space="preserve"> sufficient details of the procedures used. </w:t>
      </w:r>
    </w:p>
    <w:p w:rsidR="00D428B3" w:rsidRDefault="00D428B3" w:rsidP="00CB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</w:rPr>
      </w:pPr>
    </w:p>
    <w:p w:rsidR="00CB0E5E" w:rsidRDefault="009A28AA" w:rsidP="00CB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</w:rPr>
        <w:t>Results</w:t>
      </w:r>
      <w:r w:rsidR="00CB0E5E"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 </w:t>
      </w:r>
      <w:r w:rsidR="00D428B3">
        <w:rPr>
          <w:rFonts w:ascii="Times New Roman" w:eastAsia="Times New Roman" w:hAnsi="Times New Roman" w:cs="Times New Roman"/>
          <w:b/>
          <w:bCs/>
          <w:caps/>
          <w:color w:val="000000"/>
        </w:rPr>
        <w:t>and discussion</w:t>
      </w:r>
    </w:p>
    <w:p w:rsidR="00CB0E5E" w:rsidRDefault="00CB0E5E" w:rsidP="00CB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Results can be presented in the form of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Table </w:t>
      </w:r>
      <w:r>
        <w:rPr>
          <w:rFonts w:ascii="Times New Roman" w:eastAsia="Times New Roman" w:hAnsi="Times New Roman" w:cs="Times New Roman"/>
          <w:color w:val="000000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color w:val="000000"/>
        </w:rPr>
        <w:t>Graph</w:t>
      </w:r>
      <w:r>
        <w:rPr>
          <w:rFonts w:ascii="Times New Roman" w:eastAsia="Times New Roman" w:hAnsi="Times New Roman" w:cs="Times New Roman"/>
          <w:color w:val="000000"/>
        </w:rPr>
        <w:t xml:space="preserve"> or </w:t>
      </w:r>
      <w:r>
        <w:rPr>
          <w:rFonts w:ascii="Times New Roman" w:eastAsia="Times New Roman" w:hAnsi="Times New Roman" w:cs="Times New Roman"/>
          <w:b/>
          <w:bCs/>
          <w:color w:val="000000"/>
        </w:rPr>
        <w:t>Figure</w:t>
      </w:r>
      <w:r>
        <w:rPr>
          <w:rFonts w:ascii="Times New Roman" w:eastAsia="Times New Roman" w:hAnsi="Times New Roman" w:cs="Times New Roman"/>
          <w:color w:val="000000"/>
        </w:rPr>
        <w:t xml:space="preserve"> or the </w:t>
      </w:r>
      <w:r>
        <w:rPr>
          <w:rFonts w:ascii="Times New Roman" w:eastAsia="Times New Roman" w:hAnsi="Times New Roman" w:cs="Times New Roman"/>
          <w:b/>
          <w:bCs/>
          <w:color w:val="000000"/>
        </w:rPr>
        <w:t>combination of these forms</w:t>
      </w:r>
      <w:r>
        <w:rPr>
          <w:rFonts w:ascii="Times New Roman" w:eastAsia="Times New Roman" w:hAnsi="Times New Roman" w:cs="Times New Roman"/>
          <w:color w:val="000000"/>
        </w:rPr>
        <w:t xml:space="preserve">.  The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Table </w:t>
      </w:r>
      <w:r>
        <w:rPr>
          <w:rFonts w:ascii="Times New Roman" w:eastAsia="Times New Roman" w:hAnsi="Times New Roman" w:cs="Times New Roman"/>
          <w:color w:val="000000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color w:val="000000"/>
        </w:rPr>
        <w:t>Graph</w:t>
      </w:r>
      <w:r>
        <w:rPr>
          <w:rFonts w:ascii="Times New Roman" w:eastAsia="Times New Roman" w:hAnsi="Times New Roman" w:cs="Times New Roman"/>
          <w:color w:val="000000"/>
        </w:rPr>
        <w:t xml:space="preserve"> or </w:t>
      </w:r>
      <w:r>
        <w:rPr>
          <w:rFonts w:ascii="Times New Roman" w:eastAsia="Times New Roman" w:hAnsi="Times New Roman" w:cs="Times New Roman"/>
          <w:b/>
          <w:bCs/>
          <w:color w:val="000000"/>
        </w:rPr>
        <w:t>Figure</w:t>
      </w:r>
      <w:r>
        <w:rPr>
          <w:rFonts w:ascii="Times New Roman" w:eastAsia="Times New Roman" w:hAnsi="Times New Roman" w:cs="Times New Roman"/>
          <w:color w:val="000000"/>
        </w:rPr>
        <w:t xml:space="preserve"> must be centered and numbered accordingly (For example: Figure 1, Table 1, Table 2).  Table heading must be placed on the top of the Table while the definition of Figure or Graph must be placed under the image. </w:t>
      </w:r>
    </w:p>
    <w:p w:rsidR="00E33F8C" w:rsidRDefault="00E33F8C" w:rsidP="00E33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Discussions should be brief, clear, and concise. </w:t>
      </w:r>
    </w:p>
    <w:p w:rsidR="00E33F8C" w:rsidRDefault="00E33F8C" w:rsidP="00CB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B0E5E" w:rsidRDefault="00CB0E5E" w:rsidP="00CB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</w:rPr>
      </w:pPr>
      <w:r>
        <w:rPr>
          <w:rFonts w:ascii="Times New Roman" w:eastAsia="Times New Roman" w:hAnsi="Times New Roman" w:cs="Times New Roman"/>
          <w:b/>
          <w:caps/>
          <w:color w:val="000000"/>
        </w:rPr>
        <w:t>Conclusion</w:t>
      </w:r>
    </w:p>
    <w:p w:rsidR="00CB0E5E" w:rsidRDefault="00CB0E5E" w:rsidP="00CB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Please do not use numbering. Incorporating the most important findings as well as future work.</w:t>
      </w:r>
    </w:p>
    <w:p w:rsidR="00CB0E5E" w:rsidRDefault="00CB0E5E" w:rsidP="00CB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B0E5E" w:rsidRDefault="00CB0E5E" w:rsidP="00CB0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Acknowledgements</w:t>
      </w:r>
    </w:p>
    <w:p w:rsidR="00CB0E5E" w:rsidRDefault="00CB0E5E" w:rsidP="00CB0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Word of thanks for grants, equipment, samples, etc. should be expressed in the acknowledgment section.</w:t>
      </w:r>
    </w:p>
    <w:p w:rsidR="00CB0E5E" w:rsidRDefault="00CB0E5E" w:rsidP="00CB0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B0E5E" w:rsidRDefault="00CB0E5E" w:rsidP="00CB0E5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</w:rPr>
      </w:pPr>
      <w:r>
        <w:rPr>
          <w:rFonts w:ascii="Times New Roman" w:eastAsia="Times New Roman" w:hAnsi="Times New Roman" w:cs="Times New Roman"/>
          <w:b/>
          <w:bCs/>
          <w:caps/>
        </w:rPr>
        <w:t>References</w:t>
      </w:r>
    </w:p>
    <w:p w:rsidR="00CB0E5E" w:rsidRDefault="00CB0E5E" w:rsidP="00CB0E5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B0E5E">
        <w:rPr>
          <w:rFonts w:ascii="Times New Roman" w:hAnsi="Times New Roman" w:cs="Times New Roman"/>
        </w:rPr>
        <w:t xml:space="preserve">Use the </w:t>
      </w:r>
      <w:r>
        <w:rPr>
          <w:rFonts w:ascii="Times New Roman" w:hAnsi="Times New Roman" w:cs="Times New Roman"/>
        </w:rPr>
        <w:t>numbered</w:t>
      </w:r>
      <w:r w:rsidRPr="00CB0E5E">
        <w:rPr>
          <w:rFonts w:ascii="Times New Roman" w:hAnsi="Times New Roman" w:cs="Times New Roman"/>
        </w:rPr>
        <w:t xml:space="preserve"> reference style for the full paper.</w:t>
      </w:r>
    </w:p>
    <w:p w:rsidR="00CB0E5E" w:rsidRDefault="00CB0E5E" w:rsidP="00CB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76430" w:rsidRDefault="00C76430" w:rsidP="00CB0E5E"/>
    <w:sectPr w:rsidR="00C76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D0" w:rsidRDefault="00ED71D0" w:rsidP="00C76430">
      <w:pPr>
        <w:spacing w:after="0" w:line="240" w:lineRule="auto"/>
      </w:pPr>
      <w:r>
        <w:separator/>
      </w:r>
    </w:p>
  </w:endnote>
  <w:endnote w:type="continuationSeparator" w:id="0">
    <w:p w:rsidR="00ED71D0" w:rsidRDefault="00ED71D0" w:rsidP="00C7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D0" w:rsidRDefault="00ED71D0" w:rsidP="00C76430">
      <w:pPr>
        <w:spacing w:after="0" w:line="240" w:lineRule="auto"/>
      </w:pPr>
      <w:r>
        <w:separator/>
      </w:r>
    </w:p>
  </w:footnote>
  <w:footnote w:type="continuationSeparator" w:id="0">
    <w:p w:rsidR="00ED71D0" w:rsidRDefault="00ED71D0" w:rsidP="00C76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66C89"/>
    <w:multiLevelType w:val="hybridMultilevel"/>
    <w:tmpl w:val="99799376"/>
    <w:lvl w:ilvl="0" w:tplc="42F642EC">
      <w:start w:val="1"/>
      <w:numFmt w:val="decimal"/>
      <w:lvlText w:val="%1."/>
      <w:lvlJc w:val="left"/>
      <w:pPr>
        <w:tabs>
          <w:tab w:val="num" w:pos="829"/>
        </w:tabs>
        <w:ind w:left="829" w:hanging="540"/>
      </w:pPr>
      <w:rPr>
        <w:rFonts w:hint="default"/>
      </w:rPr>
    </w:lvl>
    <w:lvl w:ilvl="1" w:tplc="CE6CBEB4">
      <w:start w:val="1"/>
      <w:numFmt w:val="ideographTraditional"/>
      <w:lvlText w:val="%2、"/>
      <w:lvlJc w:val="left"/>
      <w:pPr>
        <w:tabs>
          <w:tab w:val="num" w:pos="1249"/>
        </w:tabs>
        <w:ind w:left="1249" w:hanging="480"/>
      </w:pPr>
    </w:lvl>
    <w:lvl w:ilvl="2" w:tplc="856ACAC0">
      <w:start w:val="1"/>
      <w:numFmt w:val="lowerRoman"/>
      <w:lvlText w:val="%3."/>
      <w:lvlJc w:val="right"/>
      <w:pPr>
        <w:tabs>
          <w:tab w:val="num" w:pos="1729"/>
        </w:tabs>
        <w:ind w:left="1729" w:hanging="480"/>
      </w:pPr>
    </w:lvl>
    <w:lvl w:ilvl="3" w:tplc="C6FC4566">
      <w:start w:val="1"/>
      <w:numFmt w:val="decimal"/>
      <w:lvlText w:val="%4."/>
      <w:lvlJc w:val="left"/>
      <w:pPr>
        <w:tabs>
          <w:tab w:val="num" w:pos="2209"/>
        </w:tabs>
        <w:ind w:left="2209" w:hanging="480"/>
      </w:pPr>
    </w:lvl>
    <w:lvl w:ilvl="4" w:tplc="AF9A13A4">
      <w:start w:val="1"/>
      <w:numFmt w:val="ideographTraditional"/>
      <w:lvlText w:val="%5、"/>
      <w:lvlJc w:val="left"/>
      <w:pPr>
        <w:tabs>
          <w:tab w:val="num" w:pos="2689"/>
        </w:tabs>
        <w:ind w:left="2689" w:hanging="480"/>
      </w:pPr>
    </w:lvl>
    <w:lvl w:ilvl="5" w:tplc="E0E448F2">
      <w:start w:val="1"/>
      <w:numFmt w:val="lowerRoman"/>
      <w:lvlText w:val="%6."/>
      <w:lvlJc w:val="right"/>
      <w:pPr>
        <w:tabs>
          <w:tab w:val="num" w:pos="3169"/>
        </w:tabs>
        <w:ind w:left="3169" w:hanging="480"/>
      </w:pPr>
    </w:lvl>
    <w:lvl w:ilvl="6" w:tplc="CD0CE076">
      <w:start w:val="1"/>
      <w:numFmt w:val="decimal"/>
      <w:lvlText w:val="%7."/>
      <w:lvlJc w:val="left"/>
      <w:pPr>
        <w:tabs>
          <w:tab w:val="num" w:pos="3649"/>
        </w:tabs>
        <w:ind w:left="3649" w:hanging="480"/>
      </w:pPr>
    </w:lvl>
    <w:lvl w:ilvl="7" w:tplc="A95A6948">
      <w:start w:val="1"/>
      <w:numFmt w:val="ideographTraditional"/>
      <w:lvlText w:val="%8、"/>
      <w:lvlJc w:val="left"/>
      <w:pPr>
        <w:tabs>
          <w:tab w:val="num" w:pos="4129"/>
        </w:tabs>
        <w:ind w:left="4129" w:hanging="480"/>
      </w:pPr>
    </w:lvl>
    <w:lvl w:ilvl="8" w:tplc="6F62772A">
      <w:start w:val="1"/>
      <w:numFmt w:val="lowerRoman"/>
      <w:lvlText w:val="%9."/>
      <w:lvlJc w:val="right"/>
      <w:pPr>
        <w:tabs>
          <w:tab w:val="num" w:pos="4609"/>
        </w:tabs>
        <w:ind w:left="460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2C"/>
    <w:rsid w:val="001975BF"/>
    <w:rsid w:val="005A706F"/>
    <w:rsid w:val="006C1923"/>
    <w:rsid w:val="006E582C"/>
    <w:rsid w:val="008A1502"/>
    <w:rsid w:val="009A28AA"/>
    <w:rsid w:val="00BA0BE4"/>
    <w:rsid w:val="00C76430"/>
    <w:rsid w:val="00CA73E8"/>
    <w:rsid w:val="00CB0E5E"/>
    <w:rsid w:val="00D428B3"/>
    <w:rsid w:val="00E33F8C"/>
    <w:rsid w:val="00E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4037"/>
  <w15:chartTrackingRefBased/>
  <w15:docId w15:val="{66E7F692-9B4A-4443-B0F6-2626274C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82C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E582C"/>
    <w:rPr>
      <w:rFonts w:cs="Times New Roman"/>
      <w:b/>
      <w:bCs/>
    </w:rPr>
  </w:style>
  <w:style w:type="character" w:styleId="Hyperlink">
    <w:name w:val="Hyperlink"/>
    <w:semiHidden/>
    <w:rsid w:val="006E582C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6E582C"/>
    <w:pPr>
      <w:spacing w:before="100" w:beforeAutospacing="1" w:after="100" w:afterAutospacing="1" w:line="240" w:lineRule="auto"/>
    </w:pPr>
    <w:rPr>
      <w:rFonts w:ascii="Verdana" w:eastAsia="Calibri" w:hAnsi="Verdana" w:cs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C76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3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3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</dc:creator>
  <cp:keywords/>
  <dc:description/>
  <cp:lastModifiedBy>Dell_</cp:lastModifiedBy>
  <cp:revision>7</cp:revision>
  <dcterms:created xsi:type="dcterms:W3CDTF">2023-10-30T06:17:00Z</dcterms:created>
  <dcterms:modified xsi:type="dcterms:W3CDTF">2024-02-07T13:57:00Z</dcterms:modified>
</cp:coreProperties>
</file>